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75231" w14:textId="592A9A75" w:rsidR="002D1EB7" w:rsidRDefault="002D1EB7" w:rsidP="00F82974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3A8A62A6" w14:textId="77777777" w:rsidR="002D1EB7" w:rsidRPr="00747AF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0F070978" w:rsidR="00B875E7" w:rsidRPr="00747AF2" w:rsidRDefault="0038612F" w:rsidP="005F0852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bCs/>
          <w:sz w:val="20"/>
          <w:szCs w:val="20"/>
        </w:rPr>
      </w:pPr>
      <w:r w:rsidRPr="00747AF2">
        <w:rPr>
          <w:rFonts w:ascii="Arial" w:eastAsia="Arial" w:hAnsi="Arial" w:cs="Arial"/>
          <w:sz w:val="20"/>
          <w:szCs w:val="20"/>
        </w:rPr>
        <w:t>N</w:t>
      </w:r>
      <w:r w:rsidR="002D1EB7" w:rsidRPr="00747AF2">
        <w:rPr>
          <w:rFonts w:ascii="Arial" w:eastAsia="Arial" w:hAnsi="Arial" w:cs="Arial"/>
          <w:sz w:val="20"/>
          <w:szCs w:val="20"/>
        </w:rPr>
        <w:t>ázev projektu</w:t>
      </w:r>
      <w:r w:rsidR="00B875E7" w:rsidRPr="00747AF2">
        <w:rPr>
          <w:rFonts w:ascii="Arial" w:eastAsia="Arial" w:hAnsi="Arial" w:cs="Arial"/>
          <w:sz w:val="20"/>
          <w:szCs w:val="20"/>
        </w:rPr>
        <w:t xml:space="preserve">: </w:t>
      </w:r>
      <w:r w:rsidR="00B875E7" w:rsidRPr="00747AF2">
        <w:rPr>
          <w:rFonts w:ascii="Arial" w:eastAsia="Arial" w:hAnsi="Arial" w:cs="Arial"/>
          <w:sz w:val="20"/>
          <w:szCs w:val="20"/>
        </w:rPr>
        <w:tab/>
      </w:r>
      <w:r w:rsidR="00B875E7" w:rsidRPr="00747AF2">
        <w:rPr>
          <w:rFonts w:ascii="Arial" w:eastAsia="Arial" w:hAnsi="Arial" w:cs="Arial"/>
          <w:sz w:val="20"/>
          <w:szCs w:val="20"/>
        </w:rPr>
        <w:tab/>
      </w:r>
      <w:bookmarkStart w:id="0" w:name="_Hlk166766333"/>
      <w:proofErr w:type="gramStart"/>
      <w:r w:rsidR="00747AF2" w:rsidRPr="00747AF2">
        <w:rPr>
          <w:rFonts w:ascii="Arial" w:hAnsi="Arial" w:cs="Arial"/>
          <w:bCs/>
          <w:sz w:val="20"/>
          <w:szCs w:val="20"/>
        </w:rPr>
        <w:t>Zelené</w:t>
      </w:r>
      <w:proofErr w:type="gramEnd"/>
      <w:r w:rsidR="00747AF2" w:rsidRPr="00747AF2">
        <w:rPr>
          <w:rFonts w:ascii="Arial" w:hAnsi="Arial" w:cs="Arial"/>
          <w:bCs/>
          <w:sz w:val="20"/>
          <w:szCs w:val="20"/>
        </w:rPr>
        <w:t xml:space="preserve"> cesty městem Uherský Brod – III. etapa</w:t>
      </w:r>
      <w:bookmarkEnd w:id="0"/>
    </w:p>
    <w:p w14:paraId="16D3BE9B" w14:textId="77777777" w:rsidR="0038612F" w:rsidRPr="00747AF2" w:rsidRDefault="0038612F" w:rsidP="0038612F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7ECC8B25" w:rsidR="002D1EB7" w:rsidRPr="00747AF2" w:rsidRDefault="00114D1D" w:rsidP="00747AF2">
      <w:pPr>
        <w:ind w:left="2552" w:hanging="2552"/>
        <w:rPr>
          <w:rFonts w:ascii="Arial" w:hAnsi="Arial" w:cs="Arial"/>
          <w:sz w:val="20"/>
          <w:szCs w:val="20"/>
        </w:rPr>
      </w:pPr>
      <w:r w:rsidRPr="00747AF2">
        <w:rPr>
          <w:rFonts w:ascii="Arial" w:hAnsi="Arial" w:cs="Arial"/>
          <w:sz w:val="20"/>
          <w:szCs w:val="20"/>
        </w:rPr>
        <w:t>Název programu:</w:t>
      </w:r>
      <w:r w:rsidRPr="00747AF2">
        <w:rPr>
          <w:rFonts w:ascii="Arial" w:hAnsi="Arial" w:cs="Arial"/>
          <w:sz w:val="20"/>
          <w:szCs w:val="20"/>
        </w:rPr>
        <w:tab/>
      </w:r>
      <w:r w:rsidR="00747AF2" w:rsidRPr="00747AF2">
        <w:rPr>
          <w:rFonts w:ascii="Arial" w:hAnsi="Arial" w:cs="Arial"/>
          <w:sz w:val="20"/>
          <w:szCs w:val="20"/>
        </w:rPr>
        <w:t xml:space="preserve">Operační program Životní prostředí 2021-2027 - </w:t>
      </w:r>
      <w:r w:rsidR="00747AF2" w:rsidRPr="00747AF2">
        <w:rPr>
          <w:rStyle w:val="cf01"/>
          <w:rFonts w:ascii="Arial" w:hAnsi="Arial" w:cs="Arial"/>
          <w:sz w:val="20"/>
          <w:szCs w:val="20"/>
        </w:rPr>
        <w:t>AOPK ČR</w:t>
      </w:r>
    </w:p>
    <w:p w14:paraId="424C8220" w14:textId="77777777" w:rsidR="0038612F" w:rsidRPr="00747AF2" w:rsidRDefault="0038612F" w:rsidP="0038612F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0"/>
          <w:szCs w:val="20"/>
        </w:rPr>
      </w:pPr>
    </w:p>
    <w:p w14:paraId="67F280BA" w14:textId="7F2992B2" w:rsidR="00747AF2" w:rsidRPr="00747AF2" w:rsidRDefault="002D1EB7" w:rsidP="00747AF2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0"/>
          <w:szCs w:val="20"/>
        </w:rPr>
      </w:pPr>
      <w:r w:rsidRPr="00747AF2">
        <w:rPr>
          <w:rFonts w:ascii="Arial" w:eastAsia="Arial" w:hAnsi="Arial" w:cs="Arial"/>
          <w:sz w:val="20"/>
          <w:szCs w:val="20"/>
        </w:rPr>
        <w:t xml:space="preserve">Název </w:t>
      </w:r>
      <w:r w:rsidR="0038612F" w:rsidRPr="00747AF2">
        <w:rPr>
          <w:rFonts w:ascii="Arial" w:eastAsia="Arial" w:hAnsi="Arial" w:cs="Arial"/>
          <w:sz w:val="20"/>
          <w:szCs w:val="20"/>
        </w:rPr>
        <w:t xml:space="preserve">veřejné </w:t>
      </w:r>
      <w:r w:rsidRPr="00747AF2">
        <w:rPr>
          <w:rFonts w:ascii="Arial" w:eastAsia="Arial" w:hAnsi="Arial" w:cs="Arial"/>
          <w:sz w:val="20"/>
          <w:szCs w:val="20"/>
        </w:rPr>
        <w:t xml:space="preserve">zakázky: </w:t>
      </w:r>
      <w:r w:rsidR="00B875E7" w:rsidRPr="00747AF2">
        <w:rPr>
          <w:rFonts w:ascii="Arial" w:eastAsia="Arial" w:hAnsi="Arial" w:cs="Arial"/>
          <w:sz w:val="20"/>
          <w:szCs w:val="20"/>
        </w:rPr>
        <w:tab/>
      </w:r>
      <w:bookmarkStart w:id="1" w:name="_Hlk159357277"/>
      <w:proofErr w:type="gramStart"/>
      <w:r w:rsidR="00747AF2" w:rsidRPr="00747AF2">
        <w:rPr>
          <w:rFonts w:ascii="Arial" w:hAnsi="Arial" w:cs="Arial"/>
          <w:b/>
          <w:sz w:val="20"/>
          <w:szCs w:val="20"/>
        </w:rPr>
        <w:t>Zelené</w:t>
      </w:r>
      <w:proofErr w:type="gramEnd"/>
      <w:r w:rsidR="00747AF2" w:rsidRPr="00747AF2">
        <w:rPr>
          <w:rFonts w:ascii="Arial" w:hAnsi="Arial" w:cs="Arial"/>
          <w:b/>
          <w:sz w:val="20"/>
          <w:szCs w:val="20"/>
        </w:rPr>
        <w:t xml:space="preserve"> cesty městem Uherský Brod – III. etapa</w:t>
      </w:r>
    </w:p>
    <w:p w14:paraId="2695F59F" w14:textId="08031104" w:rsidR="005F0852" w:rsidRPr="00747AF2" w:rsidRDefault="005F0852" w:rsidP="005F0852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b/>
          <w:bCs/>
          <w:sz w:val="20"/>
          <w:szCs w:val="20"/>
        </w:rPr>
      </w:pPr>
    </w:p>
    <w:bookmarkEnd w:id="1"/>
    <w:p w14:paraId="5D416012" w14:textId="360C83C8" w:rsidR="002D1EB7" w:rsidRPr="0038612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8612F">
        <w:rPr>
          <w:rFonts w:ascii="Arial" w:eastAsia="Arial" w:hAnsi="Arial" w:cs="Arial"/>
          <w:sz w:val="20"/>
          <w:szCs w:val="20"/>
        </w:rPr>
        <w:t>(dále jen „</w:t>
      </w:r>
      <w:r w:rsidR="0038612F">
        <w:rPr>
          <w:rFonts w:ascii="Arial" w:eastAsia="Arial" w:hAnsi="Arial" w:cs="Arial"/>
          <w:sz w:val="20"/>
          <w:szCs w:val="20"/>
        </w:rPr>
        <w:t xml:space="preserve">veřejná </w:t>
      </w:r>
      <w:r w:rsidRPr="0038612F">
        <w:rPr>
          <w:rFonts w:ascii="Arial" w:eastAsia="Arial" w:hAnsi="Arial" w:cs="Arial"/>
          <w:sz w:val="20"/>
          <w:szCs w:val="20"/>
        </w:rPr>
        <w:t>zakázka“)</w:t>
      </w:r>
      <w:r w:rsidRPr="0038612F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8612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1438A2DF" w:rsidR="00E85C87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5BCD03E0" w14:textId="77777777" w:rsidR="00FD5A2D" w:rsidRPr="00334AAD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0F1302D9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2351679C" w:rsidR="00DD0B71" w:rsidRPr="00334AAD" w:rsidRDefault="00DD0B71" w:rsidP="00114D1D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</w:t>
      </w:r>
      <w:r w:rsidR="00114D1D">
        <w:rPr>
          <w:rFonts w:ascii="Arial" w:eastAsia="Arial" w:hAnsi="Arial" w:cs="Arial"/>
          <w:b/>
          <w:bCs/>
          <w:sz w:val="20"/>
          <w:szCs w:val="20"/>
        </w:rPr>
        <w:t> 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>
        <w:rPr>
          <w:rFonts w:ascii="Arial" w:eastAsia="Arial" w:hAnsi="Arial" w:cs="Arial"/>
          <w:sz w:val="20"/>
          <w:szCs w:val="20"/>
        </w:rPr>
        <w:t> </w:t>
      </w:r>
      <w:r w:rsidRPr="00334AA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34C0903F" w:rsidR="00DD0B71" w:rsidRPr="00E93B2E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93B2E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 xml:space="preserve">rohlašuji, že nevyužiji při plnění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>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11A29EC" w14:textId="46D2FFDF" w:rsidR="00B875E7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4218843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>
        <w:rPr>
          <w:rFonts w:eastAsia="Arial" w:cs="Arial"/>
          <w:sz w:val="20"/>
        </w:rPr>
        <w:t> </w:t>
      </w:r>
      <w:r w:rsidRPr="00AC1D6B">
        <w:rPr>
          <w:rFonts w:eastAsia="Arial" w:cs="Arial"/>
          <w:sz w:val="20"/>
        </w:rPr>
        <w:t xml:space="preserve">nimi spojeným uvedeným v sankčním seznamu v příloze nařízení Rady (EU) č. 269/2014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 xml:space="preserve">ve spojení s prováděcím nařízením Rady (EU) č. 2022/581, nařízení Rady (EU) č. 208/2014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>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1B01E99" w14:textId="77777777" w:rsidR="00DF6BCB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F847765" w14:textId="77777777" w:rsidR="00DF6BCB" w:rsidRPr="00334AAD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462F6198" w14:textId="7E4C99D5" w:rsidR="00E93B2E" w:rsidRPr="00114D1D" w:rsidRDefault="009D174E" w:rsidP="00114D1D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334AAD">
        <w:rPr>
          <w:rFonts w:ascii="Arial" w:eastAsia="Arial" w:hAnsi="Arial" w:cs="Arial"/>
          <w:sz w:val="20"/>
          <w:szCs w:val="20"/>
        </w:rPr>
        <w:t>D</w:t>
      </w:r>
      <w:r w:rsidRPr="00334AAD">
        <w:rPr>
          <w:rFonts w:ascii="Arial" w:eastAsia="Arial" w:hAnsi="Arial" w:cs="Arial"/>
          <w:sz w:val="20"/>
          <w:szCs w:val="20"/>
        </w:rPr>
        <w:t>odavate</w:t>
      </w:r>
      <w:r w:rsidR="00BA2D50">
        <w:rPr>
          <w:rFonts w:ascii="Arial" w:eastAsia="Arial" w:hAnsi="Arial" w:cs="Arial"/>
          <w:sz w:val="20"/>
          <w:szCs w:val="20"/>
        </w:rPr>
        <w:t>l</w:t>
      </w:r>
    </w:p>
    <w:sectPr w:rsidR="00E93B2E" w:rsidRPr="00114D1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  <w:footnote w:id="1">
    <w:p w14:paraId="5815EF4D" w14:textId="60AC5505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C597F">
        <w:t>A</w:t>
      </w:r>
      <w:r w:rsidRPr="00072B20">
        <w:t xml:space="preserve">ktuální seznam sankcionovaných osob je uveden na </w:t>
      </w:r>
      <w:r w:rsidR="00E93B2E" w:rsidRPr="00E93B2E">
        <w:t>https://www.sanctionsmap.eu/</w:t>
      </w:r>
      <w:r w:rsidR="00FC597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25F97" w14:textId="74C72D74" w:rsidR="00F82974" w:rsidRDefault="00747AF2" w:rsidP="00114D1D">
    <w:pPr>
      <w:rPr>
        <w:rFonts w:ascii="Arial" w:hAnsi="Arial" w:cs="Arial"/>
        <w:b/>
        <w:color w:val="3366FF"/>
      </w:rPr>
    </w:pPr>
    <w:r>
      <w:rPr>
        <w:noProof/>
      </w:rPr>
      <w:drawing>
        <wp:inline distT="0" distB="0" distL="0" distR="0" wp14:anchorId="18279E80" wp14:editId="6E9ED419">
          <wp:extent cx="5760720" cy="414609"/>
          <wp:effectExtent l="0" t="0" r="0" b="5080"/>
          <wp:docPr id="85546031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46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B6B38BF" w14:textId="0BA1C61A" w:rsidR="00401F7C" w:rsidRPr="00114D1D" w:rsidRDefault="00401F7C" w:rsidP="00114D1D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4818014">
    <w:abstractNumId w:val="1"/>
  </w:num>
  <w:num w:numId="2" w16cid:durableId="1938058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4D1D"/>
    <w:rsid w:val="001864CB"/>
    <w:rsid w:val="001A72A9"/>
    <w:rsid w:val="001D2D1A"/>
    <w:rsid w:val="001F0F29"/>
    <w:rsid w:val="002225FB"/>
    <w:rsid w:val="00230F73"/>
    <w:rsid w:val="00233F4C"/>
    <w:rsid w:val="00235902"/>
    <w:rsid w:val="00282A61"/>
    <w:rsid w:val="00294DCB"/>
    <w:rsid w:val="00295221"/>
    <w:rsid w:val="002A7BDD"/>
    <w:rsid w:val="002C1BB2"/>
    <w:rsid w:val="002D1EB7"/>
    <w:rsid w:val="002F514E"/>
    <w:rsid w:val="00301E66"/>
    <w:rsid w:val="00334AAD"/>
    <w:rsid w:val="0038612F"/>
    <w:rsid w:val="003B6DE8"/>
    <w:rsid w:val="003E299F"/>
    <w:rsid w:val="00401F7C"/>
    <w:rsid w:val="00425D33"/>
    <w:rsid w:val="0048435D"/>
    <w:rsid w:val="004A242C"/>
    <w:rsid w:val="004D5498"/>
    <w:rsid w:val="005F0852"/>
    <w:rsid w:val="006249AA"/>
    <w:rsid w:val="00634B36"/>
    <w:rsid w:val="006448AE"/>
    <w:rsid w:val="00646360"/>
    <w:rsid w:val="006A06DD"/>
    <w:rsid w:val="006E1694"/>
    <w:rsid w:val="00721B32"/>
    <w:rsid w:val="00747AF2"/>
    <w:rsid w:val="00767923"/>
    <w:rsid w:val="00773232"/>
    <w:rsid w:val="00784F1D"/>
    <w:rsid w:val="00796C02"/>
    <w:rsid w:val="007F1EA1"/>
    <w:rsid w:val="00813049"/>
    <w:rsid w:val="00863E62"/>
    <w:rsid w:val="00887AF5"/>
    <w:rsid w:val="008B1D8C"/>
    <w:rsid w:val="00914AC4"/>
    <w:rsid w:val="00933325"/>
    <w:rsid w:val="009526EB"/>
    <w:rsid w:val="009805B1"/>
    <w:rsid w:val="009D174E"/>
    <w:rsid w:val="00AC1D6B"/>
    <w:rsid w:val="00B04742"/>
    <w:rsid w:val="00B53352"/>
    <w:rsid w:val="00B875E7"/>
    <w:rsid w:val="00BA2D50"/>
    <w:rsid w:val="00BC34F6"/>
    <w:rsid w:val="00C162E3"/>
    <w:rsid w:val="00C261D7"/>
    <w:rsid w:val="00C56028"/>
    <w:rsid w:val="00C72A57"/>
    <w:rsid w:val="00CF289D"/>
    <w:rsid w:val="00D36AF8"/>
    <w:rsid w:val="00D42621"/>
    <w:rsid w:val="00D527A4"/>
    <w:rsid w:val="00DA638B"/>
    <w:rsid w:val="00DC6597"/>
    <w:rsid w:val="00DD0B71"/>
    <w:rsid w:val="00DF524B"/>
    <w:rsid w:val="00DF6BCB"/>
    <w:rsid w:val="00E85C87"/>
    <w:rsid w:val="00E93B2E"/>
    <w:rsid w:val="00EB2C8B"/>
    <w:rsid w:val="00F2112A"/>
    <w:rsid w:val="00F243C4"/>
    <w:rsid w:val="00F649B0"/>
    <w:rsid w:val="00F82974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character" w:customStyle="1" w:styleId="cf01">
    <w:name w:val="cf01"/>
    <w:basedOn w:val="Standardnpsmoodstavce"/>
    <w:rsid w:val="00747AF2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302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21</cp:revision>
  <dcterms:created xsi:type="dcterms:W3CDTF">2023-02-16T16:27:00Z</dcterms:created>
  <dcterms:modified xsi:type="dcterms:W3CDTF">2024-05-16T13:44:00Z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